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6F6521">
        <w:t>6</w:t>
      </w:r>
      <w:r>
        <w:t xml:space="preserve"> </w:t>
      </w:r>
      <w:r w:rsidR="00C0162C">
        <w:t>Z</w:t>
      </w:r>
      <w:r>
        <w:t>D</w:t>
      </w:r>
    </w:p>
    <w:p w:rsidR="00914FE3" w:rsidRDefault="00571899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FE3" w:rsidRDefault="00914FE3">
      <w:pPr>
        <w:pStyle w:val="Normln1"/>
      </w:pPr>
    </w:p>
    <w:sectPr w:rsidR="00914FE3" w:rsidSect="00C0162C">
      <w:headerReference w:type="default" r:id="rId6"/>
      <w:footerReference w:type="default" r:id="rId7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FE3" w:rsidRDefault="00914FE3" w:rsidP="00914FE3">
      <w:pPr>
        <w:spacing w:line="240" w:lineRule="auto"/>
      </w:pPr>
      <w:r>
        <w:separator/>
      </w:r>
    </w:p>
  </w:endnote>
  <w:endnote w:type="continuationSeparator" w:id="0">
    <w:p w:rsidR="00914FE3" w:rsidRDefault="00914FE3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>
      <w:tc>
        <w:tcPr>
          <w:tcW w:w="7852" w:type="dxa"/>
          <w:tcMar>
            <w:left w:w="0" w:type="dxa"/>
            <w:right w:w="0" w:type="dxa"/>
          </w:tcMar>
        </w:tcPr>
        <w:p w:rsidR="00C0162C" w:rsidRDefault="00786DD9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IdM – </w:t>
          </w:r>
          <w:r w:rsidR="006F6521">
            <w:rPr>
              <w:color w:val="666666"/>
              <w:sz w:val="20"/>
              <w:szCs w:val="20"/>
            </w:rPr>
            <w:t>Identity Management</w:t>
          </w:r>
          <w:r w:rsidR="00571899">
            <w:rPr>
              <w:color w:val="666666"/>
              <w:sz w:val="20"/>
              <w:szCs w:val="20"/>
            </w:rPr>
            <w:t xml:space="preserve"> II.</w:t>
          </w:r>
        </w:p>
        <w:p w:rsidR="00914FE3" w:rsidRDefault="003559BC" w:rsidP="00C0162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6F6521">
            <w:rPr>
              <w:color w:val="666666"/>
              <w:sz w:val="20"/>
              <w:szCs w:val="20"/>
            </w:rPr>
            <w:t>6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F53CA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F53CAA">
            <w:rPr>
              <w:color w:val="666666"/>
              <w:sz w:val="20"/>
              <w:szCs w:val="20"/>
            </w:rPr>
            <w:fldChar w:fldCharType="separate"/>
          </w:r>
          <w:r w:rsidR="00571899">
            <w:rPr>
              <w:noProof/>
              <w:color w:val="666666"/>
              <w:sz w:val="20"/>
              <w:szCs w:val="20"/>
            </w:rPr>
            <w:t>1</w:t>
          </w:r>
          <w:r w:rsidR="00F53CAA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F53CA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F53CAA">
            <w:rPr>
              <w:color w:val="666666"/>
              <w:sz w:val="20"/>
              <w:szCs w:val="20"/>
            </w:rPr>
            <w:fldChar w:fldCharType="separate"/>
          </w:r>
          <w:r w:rsidR="00571899">
            <w:rPr>
              <w:noProof/>
              <w:color w:val="666666"/>
              <w:sz w:val="20"/>
              <w:szCs w:val="20"/>
            </w:rPr>
            <w:t>1</w:t>
          </w:r>
          <w:r w:rsidR="00F53CAA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14FE3" w:rsidRDefault="00914FE3">
    <w:pPr>
      <w:pStyle w:val="Normln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FE3" w:rsidRDefault="00914FE3" w:rsidP="00914FE3">
      <w:pPr>
        <w:spacing w:line="240" w:lineRule="auto"/>
      </w:pPr>
      <w:r>
        <w:separator/>
      </w:r>
    </w:p>
  </w:footnote>
  <w:footnote w:type="continuationSeparator" w:id="0">
    <w:p w:rsidR="00914FE3" w:rsidRDefault="00914FE3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E3" w:rsidRDefault="00914FE3">
    <w:pPr>
      <w:pStyle w:val="Normln1"/>
      <w:spacing w:before="100" w:after="100"/>
    </w:pPr>
  </w:p>
  <w:p w:rsidR="00914FE3" w:rsidRDefault="00914FE3">
    <w:pPr>
      <w:pStyle w:val="Normln1"/>
      <w:spacing w:before="100" w:after="100"/>
    </w:pPr>
  </w:p>
  <w:tbl>
    <w:tblPr>
      <w:tblStyle w:val="a0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2834"/>
      <w:gridCol w:w="12870"/>
    </w:tblGrid>
    <w:tr w:rsidR="00914FE3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914FE3" w:rsidRDefault="00914FE3">
          <w:pPr>
            <w:pStyle w:val="Normln1"/>
            <w:widowControl w:val="0"/>
            <w:spacing w:line="240" w:lineRule="auto"/>
          </w:pPr>
        </w:p>
      </w:tc>
      <w:tc>
        <w:tcPr>
          <w:tcW w:w="12869" w:type="dxa"/>
          <w:tcMar>
            <w:left w:w="0" w:type="dxa"/>
            <w:right w:w="0" w:type="dxa"/>
          </w:tcMar>
        </w:tcPr>
        <w:p w:rsidR="00914FE3" w:rsidRDefault="00B8788D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14FE3" w:rsidRDefault="00914FE3">
    <w:pPr>
      <w:pStyle w:val="Normln1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FE3"/>
    <w:rsid w:val="003559BC"/>
    <w:rsid w:val="003F4825"/>
    <w:rsid w:val="00571899"/>
    <w:rsid w:val="006F6521"/>
    <w:rsid w:val="00747AE7"/>
    <w:rsid w:val="00786DD9"/>
    <w:rsid w:val="00914FE3"/>
    <w:rsid w:val="00B8788D"/>
    <w:rsid w:val="00C0162C"/>
    <w:rsid w:val="00ED6A96"/>
    <w:rsid w:val="00F5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620A52"/>
  <w15:docId w15:val="{D39F6E15-B89F-4429-A44E-A0A1008F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4cKJkNkezK80wEJkylMpKcEg/zeRP/Qg7Rdm3brX/Dg=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WjZgZfJja3zIblqcaJrwbWsukllZokSaJNjTAjo7+00=</DigestValue>
    </Reference>
  </SignedInfo>
  <SignatureValue>GjTcLbWLwXsNFZNhFo5AGjS/1iHHJFhxZVC9rbxHIkCexvYX327tSOqwsYowDfEkDWPI6fpSaTwQ
drYxdZlbEQ+6vyVryu3l+hGNd/mz/tMN0OOggTkfZbiJyukbZJUjRLrUr3UaLLuPDabjZ1qxE6qM
WxvTIhGtO9HcZSIhDyrHI8rWhnUf9W2YBfDcSb4FXo1qHmbd6DQ2HExNXz7eNy9jX3U8gEC+fCta
FDzFqk5qMftaLBiUPNiddEjVt0SjhtOix30ZeTBqLV1buiS1ixqClSpMRNJYCBVCRAhU48drcq38
Jv2jqI3TKJHn+a76HkwAeZ9IZONuwNhPRS1efw==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XbSANZ7gSWMpIlrEGUeVX7KM4EZi/lOEDhbEWmMbUvA=</DigestValue>
      </Reference>
      <Reference URI="/word/endnotes.xml?ContentType=application/vnd.openxmlformats-officedocument.wordprocessingml.endnotes+xml">
        <DigestMethod Algorithm="http://www.w3.org/2001/04/xmlenc#sha256"/>
        <DigestValue>cQsI3mvNGYYHm3szrLZFaDuaHRTpaoaTZqwI3Nui/K4=</DigestValue>
      </Reference>
      <Reference URI="/word/fontTable.xml?ContentType=application/vnd.openxmlformats-officedocument.wordprocessingml.fontTable+xml">
        <DigestMethod Algorithm="http://www.w3.org/2001/04/xmlenc#sha256"/>
        <DigestValue>AbW0cQsVsiA0vH8WoQjOfuswOceW18q33KU+prMPn84=</DigestValue>
      </Reference>
      <Reference URI="/word/footer1.xml?ContentType=application/vnd.openxmlformats-officedocument.wordprocessingml.footer+xml">
        <DigestMethod Algorithm="http://www.w3.org/2001/04/xmlenc#sha256"/>
        <DigestValue>ToO20GT4DOyM3wM5SoNiR/nG8mJBIjzskqtqulQZyMM=</DigestValue>
      </Reference>
      <Reference URI="/word/footnotes.xml?ContentType=application/vnd.openxmlformats-officedocument.wordprocessingml.footnotes+xml">
        <DigestMethod Algorithm="http://www.w3.org/2001/04/xmlenc#sha256"/>
        <DigestValue>a4yuAtC11pjTP6CST7vBebaN5XRDGS0fcp+2aQ7zID8=</DigestValue>
      </Reference>
      <Reference URI="/word/header1.xml?ContentType=application/vnd.openxmlformats-officedocument.wordprocessingml.header+xml">
        <DigestMethod Algorithm="http://www.w3.org/2001/04/xmlenc#sha256"/>
        <DigestValue>coAQVG5LPtstWEmLzj+cPradjMVGrQX6lrj02Fj/OnY=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settings.xml?ContentType=application/vnd.openxmlformats-officedocument.wordprocessingml.settings+xml">
        <DigestMethod Algorithm="http://www.w3.org/2001/04/xmlenc#sha256"/>
        <DigestValue>ylzvmXtORSgJvK14F4/AGYHMu5zosAaoInMO8+H1PO0=</DigestValue>
      </Reference>
      <Reference URI="/word/styles.xml?ContentType=application/vnd.openxmlformats-officedocument.wordprocessingml.styles+xml">
        <DigestMethod Algorithm="http://www.w3.org/2001/04/xmlenc#sha256"/>
        <DigestValue>CpvT9sEXAK1oc143JV15KacgRG57xcdzjhgDecaykXY=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2018-03-29T08:35:43Z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2018-03-29T08:35:43Z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Holušová Karla, Bc.</cp:lastModifiedBy>
  <cp:revision>3</cp:revision>
  <dcterms:created xsi:type="dcterms:W3CDTF">2017-11-08T13:05:00Z</dcterms:created>
  <dcterms:modified xsi:type="dcterms:W3CDTF">2018-03-21T10:26:00Z</dcterms:modified>
</cp:coreProperties>
</file>